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69"/>
        <w:gridCol w:w="3969"/>
        <w:gridCol w:w="3969"/>
      </w:tblGrid>
      <w:tr>
        <w:trPr>
          <w:trHeight w:val="1984" w:hRule="exact"/>
          <w:cantSplit/>
        </w:trPr>
        <w:tc>
          <w:tcPr>
            <w:tcW w:w="396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984" w:hRule="exact"/>
          <w:cantSplit/>
        </w:trPr>
        <w:tc>
          <w:tcPr>
            <w:tcW w:w="396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984" w:hRule="exact"/>
          <w:cantSplit/>
        </w:trPr>
        <w:tc>
          <w:tcPr>
            <w:tcW w:w="396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984" w:hRule="exact"/>
          <w:cantSplit/>
        </w:trPr>
        <w:tc>
          <w:tcPr>
            <w:tcW w:w="396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984" w:hRule="exact"/>
          <w:cantSplit/>
        </w:trPr>
        <w:tc>
          <w:tcPr>
            <w:tcW w:w="396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984" w:hRule="exact"/>
          <w:cantSplit/>
        </w:trPr>
        <w:tc>
          <w:tcPr>
            <w:tcW w:w="396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984" w:hRule="exact"/>
          <w:cantSplit/>
        </w:trPr>
        <w:tc>
          <w:tcPr>
            <w:tcW w:w="396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984" w:hRule="exact"/>
          <w:cantSplit/>
        </w:trPr>
        <w:tc>
          <w:tcPr>
            <w:tcW w:w="396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20" w:lineRule="exact"/>
        <w:rPr>
          <w:vanish/>
          <w:sz w:val="2"/>
        </w:rPr>
      </w:pPr>
    </w:p>
    <w:sectPr>
      <w:pgSz w:w="11906" w:h="16838"/>
      <w:pgMar w:top="482" w:right="0" w:bottom="482" w:left="0" w:header="0" w:footer="0" w:gutter="0"/>
    </w:sectPr>
  </w:body>
</w:document>
</file>